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FD0" w:rsidRPr="00E76C0A" w:rsidRDefault="00EB2528">
      <w:pPr>
        <w:rPr>
          <w:rFonts w:ascii="Verdana" w:hAnsi="Verdana" w:cs="Times New Roman"/>
          <w:b/>
        </w:rPr>
      </w:pPr>
      <w:r w:rsidRPr="00E76C0A">
        <w:rPr>
          <w:rFonts w:ascii="Verdana" w:hAnsi="Verdana" w:cs="Times New Roman"/>
          <w:b/>
        </w:rPr>
        <w:t>TO:   Parents and Staff</w:t>
      </w:r>
    </w:p>
    <w:p w:rsidR="00EB2528" w:rsidRPr="00E76C0A" w:rsidRDefault="00EB2528">
      <w:pPr>
        <w:rPr>
          <w:rFonts w:ascii="Verdana" w:hAnsi="Verdana" w:cs="Times New Roman"/>
          <w:b/>
        </w:rPr>
      </w:pPr>
      <w:r w:rsidRPr="00E76C0A">
        <w:rPr>
          <w:rFonts w:ascii="Verdana" w:hAnsi="Verdana" w:cs="Times New Roman"/>
          <w:b/>
        </w:rPr>
        <w:t xml:space="preserve">FROM:  Julie </w:t>
      </w:r>
      <w:proofErr w:type="spellStart"/>
      <w:r w:rsidRPr="00E76C0A">
        <w:rPr>
          <w:rFonts w:ascii="Verdana" w:hAnsi="Verdana" w:cs="Times New Roman"/>
          <w:b/>
        </w:rPr>
        <w:t>Pritzel</w:t>
      </w:r>
      <w:proofErr w:type="spellEnd"/>
      <w:r w:rsidRPr="00E76C0A">
        <w:rPr>
          <w:rFonts w:ascii="Verdana" w:hAnsi="Verdana" w:cs="Times New Roman"/>
          <w:b/>
        </w:rPr>
        <w:t>, Principal</w:t>
      </w:r>
    </w:p>
    <w:p w:rsidR="00EB2528" w:rsidRPr="00E76C0A" w:rsidRDefault="00EB2528">
      <w:pPr>
        <w:rPr>
          <w:rFonts w:ascii="Verdana" w:hAnsi="Verdana" w:cs="Times New Roman"/>
          <w:b/>
        </w:rPr>
      </w:pPr>
      <w:r w:rsidRPr="00E76C0A">
        <w:rPr>
          <w:rFonts w:ascii="Verdana" w:hAnsi="Verdana" w:cs="Times New Roman"/>
          <w:b/>
        </w:rPr>
        <w:t xml:space="preserve">DATE:  </w:t>
      </w:r>
      <w:r w:rsidR="003F6ED3" w:rsidRPr="00E76C0A">
        <w:rPr>
          <w:rFonts w:ascii="Verdana" w:hAnsi="Verdana" w:cs="Times New Roman"/>
          <w:b/>
        </w:rPr>
        <w:t>August</w:t>
      </w:r>
      <w:r w:rsidRPr="00E76C0A">
        <w:rPr>
          <w:rFonts w:ascii="Verdana" w:hAnsi="Verdana" w:cs="Times New Roman"/>
          <w:b/>
        </w:rPr>
        <w:t xml:space="preserve"> 201</w:t>
      </w:r>
      <w:r w:rsidR="00765C67" w:rsidRPr="00E76C0A">
        <w:rPr>
          <w:rFonts w:ascii="Verdana" w:hAnsi="Verdana" w:cs="Times New Roman"/>
          <w:b/>
        </w:rPr>
        <w:t>8</w:t>
      </w:r>
    </w:p>
    <w:p w:rsidR="00EB2528" w:rsidRPr="00E76C0A" w:rsidRDefault="00EB2528">
      <w:pPr>
        <w:rPr>
          <w:rFonts w:ascii="Verdana" w:hAnsi="Verdana" w:cs="Times New Roman"/>
          <w:b/>
        </w:rPr>
      </w:pPr>
      <w:r w:rsidRPr="00E76C0A">
        <w:rPr>
          <w:rFonts w:ascii="Verdana" w:hAnsi="Verdana" w:cs="Times New Roman"/>
          <w:b/>
        </w:rPr>
        <w:t>RE:   Asbestos</w:t>
      </w:r>
      <w:r w:rsidR="00E76C0A">
        <w:rPr>
          <w:rFonts w:ascii="Verdana" w:hAnsi="Verdana" w:cs="Times New Roman"/>
          <w:b/>
        </w:rPr>
        <w:t xml:space="preserve">, Water </w:t>
      </w:r>
      <w:r w:rsidR="00342AFC">
        <w:rPr>
          <w:rFonts w:ascii="Verdana" w:hAnsi="Verdana" w:cs="Times New Roman"/>
          <w:b/>
        </w:rPr>
        <w:t>and Herbicides/Pesticides</w:t>
      </w:r>
      <w:r w:rsidRPr="00E76C0A">
        <w:rPr>
          <w:rFonts w:ascii="Verdana" w:hAnsi="Verdana" w:cs="Times New Roman"/>
          <w:b/>
        </w:rPr>
        <w:t xml:space="preserve"> </w:t>
      </w:r>
      <w:r w:rsidR="00DC1190">
        <w:rPr>
          <w:rFonts w:ascii="Verdana" w:hAnsi="Verdana" w:cs="Times New Roman"/>
          <w:b/>
        </w:rPr>
        <w:t xml:space="preserve">Annual </w:t>
      </w:r>
      <w:r w:rsidRPr="00E76C0A">
        <w:rPr>
          <w:rFonts w:ascii="Verdana" w:hAnsi="Verdana" w:cs="Times New Roman"/>
          <w:b/>
        </w:rPr>
        <w:t xml:space="preserve">Notice </w:t>
      </w:r>
    </w:p>
    <w:p w:rsidR="00E76C0A" w:rsidRPr="00E76C0A" w:rsidRDefault="00E76C0A" w:rsidP="00EB2528">
      <w:pPr>
        <w:jc w:val="both"/>
        <w:rPr>
          <w:rFonts w:ascii="Verdana" w:hAnsi="Verdana" w:cs="Times New Roman"/>
          <w:b/>
        </w:rPr>
      </w:pPr>
      <w:r w:rsidRPr="00E76C0A">
        <w:rPr>
          <w:rFonts w:ascii="Verdana" w:hAnsi="Verdana" w:cs="Times New Roman"/>
          <w:b/>
        </w:rPr>
        <w:t>Asbestos</w:t>
      </w:r>
    </w:p>
    <w:p w:rsidR="00EB2528" w:rsidRPr="00E76C0A" w:rsidRDefault="00EB2528" w:rsidP="00EB2528">
      <w:pPr>
        <w:jc w:val="both"/>
        <w:rPr>
          <w:rFonts w:ascii="Verdana" w:hAnsi="Verdana" w:cs="Times New Roman"/>
        </w:rPr>
      </w:pPr>
      <w:r w:rsidRPr="00E76C0A">
        <w:rPr>
          <w:rFonts w:ascii="Verdana" w:hAnsi="Verdana" w:cs="Times New Roman"/>
        </w:rPr>
        <w:t>In compliance with the U.S. Environmental Protection Agency (EPA) Asbestos Hazard Emergency Response Act (AHERA), in 1990 an inspection of our school buildings was performed for asbestos-containing building materials.  The inspection findings and asbestos management plans have been on file in the office of the Parish Business M</w:t>
      </w:r>
      <w:bookmarkStart w:id="0" w:name="_GoBack"/>
      <w:bookmarkEnd w:id="0"/>
      <w:r w:rsidRPr="00E76C0A">
        <w:rPr>
          <w:rFonts w:ascii="Verdana" w:hAnsi="Verdana" w:cs="Times New Roman"/>
        </w:rPr>
        <w:t>anager since that time.</w:t>
      </w:r>
    </w:p>
    <w:p w:rsidR="00EB2528" w:rsidRPr="00E76C0A" w:rsidRDefault="00EB2528" w:rsidP="00EB2528">
      <w:pPr>
        <w:jc w:val="both"/>
        <w:rPr>
          <w:rFonts w:ascii="Verdana" w:hAnsi="Verdana" w:cs="Times New Roman"/>
        </w:rPr>
      </w:pPr>
      <w:r w:rsidRPr="00E76C0A">
        <w:rPr>
          <w:rFonts w:ascii="Verdana" w:hAnsi="Verdana" w:cs="Times New Roman"/>
        </w:rPr>
        <w:t xml:space="preserve">The EPA requires us to perform re-inspections of asbestos materials every three years.  On June </w:t>
      </w:r>
      <w:r w:rsidR="00E76C0A">
        <w:rPr>
          <w:rFonts w:ascii="Verdana" w:hAnsi="Verdana" w:cs="Times New Roman"/>
        </w:rPr>
        <w:t>14, 2018</w:t>
      </w:r>
      <w:r w:rsidRPr="00E76C0A">
        <w:rPr>
          <w:rFonts w:ascii="Verdana" w:hAnsi="Verdana" w:cs="Times New Roman"/>
        </w:rPr>
        <w:t xml:space="preserve">, an accredited asbestos inspector from </w:t>
      </w:r>
      <w:proofErr w:type="spellStart"/>
      <w:r w:rsidRPr="00E76C0A">
        <w:rPr>
          <w:rFonts w:ascii="Verdana" w:hAnsi="Verdana" w:cs="Times New Roman"/>
        </w:rPr>
        <w:t>FiberTec</w:t>
      </w:r>
      <w:proofErr w:type="spellEnd"/>
      <w:r w:rsidRPr="00E76C0A">
        <w:rPr>
          <w:rFonts w:ascii="Verdana" w:hAnsi="Verdana" w:cs="Times New Roman"/>
        </w:rPr>
        <w:t xml:space="preserve"> Industrial Hygiene Services, Inc., under contract with the Diocese of Lansing, performed the most recent inspection and informed our School that we have met their recommendations and that our buildings are safe.</w:t>
      </w:r>
    </w:p>
    <w:p w:rsidR="00EB2528" w:rsidRDefault="00EB2528" w:rsidP="00EB2528">
      <w:pPr>
        <w:jc w:val="both"/>
        <w:rPr>
          <w:rFonts w:ascii="Verdana" w:hAnsi="Verdana" w:cs="Times New Roman"/>
        </w:rPr>
      </w:pPr>
      <w:r w:rsidRPr="00E76C0A">
        <w:rPr>
          <w:rFonts w:ascii="Verdana" w:hAnsi="Verdana" w:cs="Times New Roman"/>
        </w:rPr>
        <w:t xml:space="preserve">The </w:t>
      </w:r>
      <w:r w:rsidR="00E76C0A">
        <w:rPr>
          <w:rFonts w:ascii="Verdana" w:hAnsi="Verdana" w:cs="Times New Roman"/>
        </w:rPr>
        <w:t xml:space="preserve">finalized </w:t>
      </w:r>
      <w:r w:rsidRPr="00E76C0A">
        <w:rPr>
          <w:rFonts w:ascii="Verdana" w:hAnsi="Verdana" w:cs="Times New Roman"/>
        </w:rPr>
        <w:t>results of that re-inspection</w:t>
      </w:r>
      <w:r w:rsidR="00E76C0A">
        <w:rPr>
          <w:rFonts w:ascii="Verdana" w:hAnsi="Verdana" w:cs="Times New Roman"/>
        </w:rPr>
        <w:t xml:space="preserve"> are due by the end of September</w:t>
      </w:r>
      <w:r w:rsidRPr="00E76C0A">
        <w:rPr>
          <w:rFonts w:ascii="Verdana" w:hAnsi="Verdana" w:cs="Times New Roman"/>
        </w:rPr>
        <w:t>, and all</w:t>
      </w:r>
      <w:r w:rsidR="00E76C0A">
        <w:rPr>
          <w:rFonts w:ascii="Verdana" w:hAnsi="Verdana" w:cs="Times New Roman"/>
        </w:rPr>
        <w:t xml:space="preserve"> other</w:t>
      </w:r>
      <w:r w:rsidRPr="00E76C0A">
        <w:rPr>
          <w:rFonts w:ascii="Verdana" w:hAnsi="Verdana" w:cs="Times New Roman"/>
        </w:rPr>
        <w:t xml:space="preserve"> re-inspections, are on file in the Parish Business Manager’s office.  Everyone is welcome to view these at any time, by appointment, during normal business hours.  The Parish Business Manager, Michael Scott, is available to answer any questions you may have about asbestos in our buildings.  He </w:t>
      </w:r>
      <w:r w:rsidR="00821E1C">
        <w:rPr>
          <w:rFonts w:ascii="Verdana" w:hAnsi="Verdana" w:cs="Times New Roman"/>
        </w:rPr>
        <w:t>may be reached at 734.821.2111</w:t>
      </w:r>
      <w:r w:rsidRPr="00E76C0A">
        <w:rPr>
          <w:rFonts w:ascii="Verdana" w:hAnsi="Verdana" w:cs="Times New Roman"/>
        </w:rPr>
        <w:t>.</w:t>
      </w:r>
    </w:p>
    <w:p w:rsidR="00E76C0A" w:rsidRDefault="00E76C0A" w:rsidP="00EB2528">
      <w:pPr>
        <w:jc w:val="both"/>
        <w:rPr>
          <w:rFonts w:ascii="Verdana" w:hAnsi="Verdana" w:cs="Times New Roman"/>
          <w:b/>
        </w:rPr>
      </w:pPr>
      <w:r w:rsidRPr="00E76C0A">
        <w:rPr>
          <w:rFonts w:ascii="Verdana" w:hAnsi="Verdana" w:cs="Times New Roman"/>
          <w:b/>
        </w:rPr>
        <w:t>Water</w:t>
      </w:r>
    </w:p>
    <w:p w:rsidR="00E76C0A" w:rsidRPr="00E76C0A" w:rsidRDefault="00E76C0A" w:rsidP="00E76C0A">
      <w:pPr>
        <w:jc w:val="both"/>
        <w:rPr>
          <w:rFonts w:ascii="Verdana" w:hAnsi="Verdana" w:cs="Times New Roman"/>
        </w:rPr>
      </w:pPr>
      <w:r w:rsidRPr="00E76C0A">
        <w:rPr>
          <w:rFonts w:ascii="Verdana" w:hAnsi="Verdana" w:cs="Times New Roman"/>
        </w:rPr>
        <w:t xml:space="preserve">As part of our ongoing program to monitor the drinking water here at St. Francis of Assisi, I am pleased to inform everyone that our drinking water at St. Francis of Assisi School came in below EPA regulated guidelines for lead and copper. On February 20, 2018 at 6:00 a.m., we sampled first draw samples from eight drinking fountains/food prep sinks located in the school, PAC, gym and the church. All samples came in either undetectable or had a minimal reading. According to our most recent test results, St. Francis of Assisi Parish and School is of high quality and safe for human consumption. </w:t>
      </w:r>
    </w:p>
    <w:p w:rsidR="00E76C0A" w:rsidRPr="00E76C0A" w:rsidRDefault="00E76C0A" w:rsidP="00E76C0A">
      <w:pPr>
        <w:jc w:val="both"/>
        <w:rPr>
          <w:rFonts w:ascii="Verdana" w:hAnsi="Verdana" w:cs="Times New Roman"/>
        </w:rPr>
      </w:pPr>
      <w:r w:rsidRPr="00E76C0A">
        <w:rPr>
          <w:rFonts w:ascii="Verdana" w:hAnsi="Verdana" w:cs="Times New Roman"/>
        </w:rPr>
        <w:t xml:space="preserve">The method of collecting the samples was provided by the Michigan Department of Environmental Quality (DEQ). Samples must be first draw after resting for at least eight hours or more. The samples were shipped the same day as tested to the Michigan DEQ located in Lansing, MI on February 20, 2018. Water was tested two days later on February 22, 2018 and results were sent to St. Francis of Assisi Parish on March 2, 2018. </w:t>
      </w:r>
    </w:p>
    <w:p w:rsidR="00342AFC" w:rsidRDefault="00E76C0A" w:rsidP="00E76C0A">
      <w:pPr>
        <w:jc w:val="both"/>
        <w:rPr>
          <w:rFonts w:ascii="Verdana" w:hAnsi="Verdana" w:cs="Times New Roman"/>
        </w:rPr>
      </w:pPr>
      <w:r w:rsidRPr="00E76C0A">
        <w:rPr>
          <w:rFonts w:ascii="Verdana" w:hAnsi="Verdana" w:cs="Times New Roman"/>
        </w:rPr>
        <w:t>If you would like a copy of our most recent findings, please contact the Parish Business Mana</w:t>
      </w:r>
      <w:r w:rsidR="00342AFC">
        <w:rPr>
          <w:rFonts w:ascii="Verdana" w:hAnsi="Verdana" w:cs="Times New Roman"/>
        </w:rPr>
        <w:t>ger at 734.821.2111.</w:t>
      </w:r>
    </w:p>
    <w:p w:rsidR="00342AFC" w:rsidRDefault="00342AFC" w:rsidP="00E76C0A">
      <w:pPr>
        <w:jc w:val="both"/>
        <w:rPr>
          <w:rFonts w:ascii="Verdana" w:hAnsi="Verdana" w:cs="Times New Roman"/>
          <w:b/>
        </w:rPr>
      </w:pPr>
      <w:r>
        <w:rPr>
          <w:rFonts w:ascii="Verdana" w:hAnsi="Verdana" w:cs="Times New Roman"/>
          <w:b/>
        </w:rPr>
        <w:t xml:space="preserve">Herbicides and </w:t>
      </w:r>
      <w:r w:rsidRPr="00342AFC">
        <w:rPr>
          <w:rFonts w:ascii="Verdana" w:hAnsi="Verdana" w:cs="Times New Roman"/>
          <w:b/>
        </w:rPr>
        <w:t>Pesticides</w:t>
      </w:r>
    </w:p>
    <w:p w:rsidR="00EB2528" w:rsidRDefault="00342AFC" w:rsidP="00EB2528">
      <w:pPr>
        <w:jc w:val="both"/>
        <w:rPr>
          <w:rFonts w:ascii="Times New Roman" w:hAnsi="Times New Roman" w:cs="Times New Roman"/>
          <w:b/>
          <w:sz w:val="24"/>
          <w:szCs w:val="24"/>
        </w:rPr>
      </w:pPr>
      <w:r w:rsidRPr="00342AFC">
        <w:rPr>
          <w:rFonts w:ascii="Verdana" w:hAnsi="Verdana" w:cs="Times New Roman"/>
        </w:rPr>
        <w:t>Herbicide and pesticides are not routinely applied at St. Francis of Assisi Catholic School. If an herbicide or pesticide is necessary and the situation is a nonemergency, parents will be notified at least 48 hours before application. If the situation is an emergency, the parents will be notified immediately.</w:t>
      </w:r>
    </w:p>
    <w:sectPr w:rsidR="00EB2528" w:rsidSect="00342A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528"/>
    <w:rsid w:val="001D4FD0"/>
    <w:rsid w:val="00342AFC"/>
    <w:rsid w:val="003F6ED3"/>
    <w:rsid w:val="00496C3D"/>
    <w:rsid w:val="005E1B3E"/>
    <w:rsid w:val="00765C67"/>
    <w:rsid w:val="00821E1C"/>
    <w:rsid w:val="008568C0"/>
    <w:rsid w:val="008B3C7E"/>
    <w:rsid w:val="00923B6D"/>
    <w:rsid w:val="00A51EAA"/>
    <w:rsid w:val="00DC1190"/>
    <w:rsid w:val="00E76C0A"/>
    <w:rsid w:val="00EB2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A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A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 Barera</dc:creator>
  <cp:lastModifiedBy>Windows User</cp:lastModifiedBy>
  <cp:revision>4</cp:revision>
  <dcterms:created xsi:type="dcterms:W3CDTF">2018-08-28T22:18:00Z</dcterms:created>
  <dcterms:modified xsi:type="dcterms:W3CDTF">2018-08-28T22:19:00Z</dcterms:modified>
</cp:coreProperties>
</file>